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E3" w:rsidRPr="00445509" w:rsidRDefault="006C62E3" w:rsidP="006C62E3">
      <w:pPr>
        <w:jc w:val="center"/>
        <w:rPr>
          <w:b/>
          <w:sz w:val="36"/>
          <w:szCs w:val="36"/>
          <w:u w:val="single"/>
          <w:lang w:val="bg-BG"/>
        </w:rPr>
      </w:pPr>
      <w:r w:rsidRPr="00445509">
        <w:rPr>
          <w:b/>
          <w:sz w:val="36"/>
          <w:szCs w:val="36"/>
          <w:u w:val="single"/>
          <w:lang w:val="bg-BG"/>
        </w:rPr>
        <w:t xml:space="preserve">НЧ”ДАСКАЛ ДИМИТЪР ДИМОВ 1908г.”-с.ЖЕЛЮ ВОЙВОДА,общ.СЛИВЕН                     </w:t>
      </w:r>
    </w:p>
    <w:p w:rsidR="006C62E3" w:rsidRPr="00445509" w:rsidRDefault="006C62E3" w:rsidP="006C62E3">
      <w:pPr>
        <w:jc w:val="center"/>
        <w:rPr>
          <w:b/>
          <w:sz w:val="36"/>
          <w:szCs w:val="36"/>
          <w:u w:val="single"/>
          <w:lang w:val="bg-BG"/>
        </w:rPr>
      </w:pPr>
      <w:r w:rsidRPr="00445509">
        <w:rPr>
          <w:b/>
          <w:sz w:val="36"/>
          <w:szCs w:val="36"/>
          <w:u w:val="single"/>
          <w:lang w:val="bg-BG"/>
        </w:rPr>
        <w:t>п.к 8860 с.Желю войвода,общ. Сливен,ул.”Съби</w:t>
      </w:r>
      <w:r w:rsidR="0000708A">
        <w:rPr>
          <w:b/>
          <w:sz w:val="36"/>
          <w:szCs w:val="36"/>
          <w:u w:val="single"/>
          <w:lang w:val="bg-BG"/>
        </w:rPr>
        <w:t xml:space="preserve"> Димитров”№26,</w:t>
      </w:r>
      <w:proofErr w:type="spellStart"/>
      <w:r w:rsidR="0000708A">
        <w:rPr>
          <w:b/>
          <w:sz w:val="36"/>
          <w:szCs w:val="36"/>
          <w:u w:val="single"/>
          <w:lang w:val="bg-BG"/>
        </w:rPr>
        <w:t>моб</w:t>
      </w:r>
      <w:proofErr w:type="spellEnd"/>
      <w:r w:rsidR="0000708A">
        <w:rPr>
          <w:b/>
          <w:sz w:val="36"/>
          <w:szCs w:val="36"/>
          <w:u w:val="single"/>
          <w:lang w:val="bg-BG"/>
        </w:rPr>
        <w:t>.тел:0888212237</w:t>
      </w:r>
    </w:p>
    <w:p w:rsidR="006C62E3" w:rsidRPr="00445509" w:rsidRDefault="006C62E3" w:rsidP="006C62E3">
      <w:pPr>
        <w:rPr>
          <w:b/>
          <w:sz w:val="36"/>
          <w:szCs w:val="36"/>
          <w:lang w:val="bg-BG"/>
        </w:rPr>
      </w:pPr>
      <w:r w:rsidRPr="00445509">
        <w:rPr>
          <w:b/>
          <w:sz w:val="36"/>
          <w:szCs w:val="36"/>
          <w:lang w:val="bg-BG"/>
        </w:rPr>
        <w:t>изх.№</w:t>
      </w:r>
      <w:r w:rsidR="000A6B86">
        <w:rPr>
          <w:b/>
          <w:sz w:val="36"/>
          <w:szCs w:val="36"/>
          <w:lang w:val="bg-BG"/>
        </w:rPr>
        <w:t>5</w:t>
      </w:r>
      <w:r w:rsidRPr="00445509">
        <w:rPr>
          <w:b/>
          <w:sz w:val="36"/>
          <w:szCs w:val="36"/>
          <w:lang w:val="bg-BG"/>
        </w:rPr>
        <w:t>/</w:t>
      </w:r>
      <w:r w:rsidR="00472EBE">
        <w:rPr>
          <w:b/>
          <w:sz w:val="36"/>
          <w:szCs w:val="36"/>
        </w:rPr>
        <w:t>08</w:t>
      </w:r>
      <w:r w:rsidR="00472EBE">
        <w:rPr>
          <w:b/>
          <w:sz w:val="36"/>
          <w:szCs w:val="36"/>
          <w:lang w:val="bg-BG"/>
        </w:rPr>
        <w:t>.1</w:t>
      </w:r>
      <w:r w:rsidR="00472EBE">
        <w:rPr>
          <w:b/>
          <w:sz w:val="36"/>
          <w:szCs w:val="36"/>
        </w:rPr>
        <w:t>1</w:t>
      </w:r>
      <w:r w:rsidR="00472EBE">
        <w:rPr>
          <w:b/>
          <w:sz w:val="36"/>
          <w:szCs w:val="36"/>
          <w:lang w:val="bg-BG"/>
        </w:rPr>
        <w:t>.202</w:t>
      </w:r>
      <w:r w:rsidR="000A6B86">
        <w:rPr>
          <w:b/>
          <w:sz w:val="36"/>
          <w:szCs w:val="36"/>
          <w:lang w:val="bg-BG"/>
        </w:rPr>
        <w:t>2</w:t>
      </w:r>
      <w:r w:rsidR="001440DF">
        <w:rPr>
          <w:b/>
          <w:sz w:val="36"/>
          <w:szCs w:val="36"/>
          <w:lang w:val="bg-BG"/>
        </w:rPr>
        <w:t>г.</w:t>
      </w:r>
    </w:p>
    <w:p w:rsidR="006C62E3" w:rsidRPr="00445509" w:rsidRDefault="006C62E3" w:rsidP="006C62E3">
      <w:pPr>
        <w:rPr>
          <w:b/>
          <w:sz w:val="36"/>
          <w:szCs w:val="36"/>
          <w:lang w:val="bg-BG"/>
        </w:rPr>
      </w:pPr>
      <w:r w:rsidRPr="00445509">
        <w:rPr>
          <w:b/>
          <w:sz w:val="36"/>
          <w:szCs w:val="36"/>
          <w:lang w:val="bg-BG"/>
        </w:rPr>
        <w:t xml:space="preserve">дата: </w:t>
      </w:r>
      <w:r w:rsidR="00472EBE">
        <w:rPr>
          <w:b/>
          <w:sz w:val="36"/>
          <w:szCs w:val="36"/>
        </w:rPr>
        <w:t>08</w:t>
      </w:r>
      <w:r w:rsidR="00472EBE">
        <w:rPr>
          <w:b/>
          <w:sz w:val="36"/>
          <w:szCs w:val="36"/>
          <w:lang w:val="bg-BG"/>
        </w:rPr>
        <w:t>.1</w:t>
      </w:r>
      <w:r w:rsidR="00472EBE">
        <w:rPr>
          <w:b/>
          <w:sz w:val="36"/>
          <w:szCs w:val="36"/>
        </w:rPr>
        <w:t>1</w:t>
      </w:r>
      <w:r w:rsidR="00472EBE">
        <w:rPr>
          <w:b/>
          <w:sz w:val="36"/>
          <w:szCs w:val="36"/>
          <w:lang w:val="bg-BG"/>
        </w:rPr>
        <w:t>.202</w:t>
      </w:r>
      <w:r w:rsidR="000A6B86">
        <w:rPr>
          <w:b/>
          <w:sz w:val="36"/>
          <w:szCs w:val="36"/>
          <w:lang w:val="bg-BG"/>
        </w:rPr>
        <w:t>2</w:t>
      </w:r>
      <w:r w:rsidRPr="00445509">
        <w:rPr>
          <w:b/>
          <w:sz w:val="36"/>
          <w:szCs w:val="36"/>
          <w:lang w:val="bg-BG"/>
        </w:rPr>
        <w:t>г.</w:t>
      </w:r>
    </w:p>
    <w:p w:rsidR="006C62E3" w:rsidRDefault="006C62E3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</w:t>
      </w:r>
      <w:r w:rsidRPr="00445509">
        <w:rPr>
          <w:b/>
          <w:sz w:val="36"/>
          <w:szCs w:val="36"/>
          <w:lang w:val="bg-BG"/>
        </w:rPr>
        <w:t xml:space="preserve">  Приложено Ви изпращаме:</w:t>
      </w:r>
    </w:p>
    <w:p w:rsidR="006C62E3" w:rsidRPr="00D12E53" w:rsidRDefault="006C62E3" w:rsidP="006C62E3">
      <w:pPr>
        <w:rPr>
          <w:b/>
          <w:sz w:val="36"/>
          <w:szCs w:val="36"/>
        </w:rPr>
      </w:pPr>
    </w:p>
    <w:p w:rsidR="006C62E3" w:rsidRPr="00D12E53" w:rsidRDefault="006C62E3" w:rsidP="00F21EBD">
      <w:pPr>
        <w:jc w:val="center"/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ГОДИШЕН ПЛАН</w:t>
      </w:r>
    </w:p>
    <w:p w:rsidR="006C62E3" w:rsidRPr="00D12E53" w:rsidRDefault="006C62E3" w:rsidP="006C62E3">
      <w:pPr>
        <w:jc w:val="center"/>
        <w:rPr>
          <w:b/>
          <w:sz w:val="36"/>
          <w:szCs w:val="36"/>
          <w:lang w:val="bg-BG"/>
        </w:rPr>
      </w:pPr>
    </w:p>
    <w:p w:rsidR="006C62E3" w:rsidRPr="00D12E53" w:rsidRDefault="006C62E3" w:rsidP="006C62E3">
      <w:pPr>
        <w:jc w:val="center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 xml:space="preserve">ЗА ДЕЙНОСТТА </w:t>
      </w:r>
      <w:r w:rsidRPr="00D12E53">
        <w:rPr>
          <w:b/>
          <w:sz w:val="36"/>
          <w:szCs w:val="36"/>
        </w:rPr>
        <w:t xml:space="preserve">  </w:t>
      </w:r>
      <w:r w:rsidRPr="00D12E53">
        <w:rPr>
          <w:b/>
          <w:sz w:val="36"/>
          <w:szCs w:val="36"/>
          <w:lang w:val="bg-BG"/>
        </w:rPr>
        <w:t>НА  НЧ”ДАСКАЛ ДИМИТЪР ДИМОВ -1908”</w:t>
      </w:r>
    </w:p>
    <w:p w:rsidR="006C62E3" w:rsidRPr="00D12E53" w:rsidRDefault="00472EBE" w:rsidP="006C62E3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202</w:t>
      </w:r>
      <w:r w:rsidR="000A6B86">
        <w:rPr>
          <w:b/>
          <w:sz w:val="36"/>
          <w:szCs w:val="36"/>
          <w:lang w:val="bg-BG"/>
        </w:rPr>
        <w:t>3</w:t>
      </w:r>
      <w:r w:rsidR="006C62E3" w:rsidRPr="00D12E53">
        <w:rPr>
          <w:b/>
          <w:sz w:val="36"/>
          <w:szCs w:val="36"/>
          <w:lang w:val="bg-BG"/>
        </w:rPr>
        <w:t>г.</w:t>
      </w:r>
    </w:p>
    <w:p w:rsidR="006C62E3" w:rsidRPr="00D12E53" w:rsidRDefault="006C62E3" w:rsidP="006C62E3">
      <w:pPr>
        <w:jc w:val="center"/>
        <w:rPr>
          <w:b/>
          <w:sz w:val="36"/>
          <w:szCs w:val="36"/>
          <w:lang w:val="bg-BG"/>
        </w:rPr>
      </w:pP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1.ОСНОВНИ ЦЕЛИ И ЗАДАЧИ</w:t>
      </w:r>
    </w:p>
    <w:p w:rsidR="006C62E3" w:rsidRPr="00D12E53" w:rsidRDefault="00472EBE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През 202</w:t>
      </w:r>
      <w:r w:rsidR="000A6B86">
        <w:rPr>
          <w:b/>
          <w:sz w:val="36"/>
          <w:szCs w:val="36"/>
          <w:lang w:val="bg-BG"/>
        </w:rPr>
        <w:t>3</w:t>
      </w:r>
      <w:r w:rsidR="006C62E3" w:rsidRPr="00D12E53">
        <w:rPr>
          <w:b/>
          <w:sz w:val="36"/>
          <w:szCs w:val="36"/>
          <w:lang w:val="bg-BG"/>
        </w:rPr>
        <w:t>година основните цели и задачи на НЧ”Даскал Димитър Димов-1908” са: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Да продължава да се утвърждава, като информационен и комуникационен център на селото.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lastRenderedPageBreak/>
        <w:t xml:space="preserve"> </w:t>
      </w:r>
      <w:r w:rsidRPr="00D12E53">
        <w:rPr>
          <w:b/>
          <w:sz w:val="36"/>
          <w:szCs w:val="36"/>
          <w:lang w:val="bg-BG"/>
        </w:rPr>
        <w:t>Обновяване и съхраняване на библиотечния фонд на читалището.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Развитие и обновяване на танцовите колективи.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Доразвиване и обогатяване на етнографската сбирка в сградата на читалището.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Участие на състави в местни,общински и международни фолклорни събори.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Изготвяне на съвместе</w:t>
      </w:r>
      <w:r w:rsidR="00DD255F">
        <w:rPr>
          <w:b/>
          <w:sz w:val="36"/>
          <w:szCs w:val="36"/>
          <w:lang w:val="bg-BG"/>
        </w:rPr>
        <w:t xml:space="preserve">н план за работа с </w:t>
      </w:r>
      <w:r w:rsidR="00F21EBD">
        <w:rPr>
          <w:b/>
          <w:sz w:val="36"/>
          <w:szCs w:val="36"/>
          <w:lang w:val="bg-BG"/>
        </w:rPr>
        <w:t xml:space="preserve">кметство Желю войвода, </w:t>
      </w:r>
      <w:r w:rsidR="000E4E8C">
        <w:rPr>
          <w:b/>
          <w:sz w:val="36"/>
          <w:szCs w:val="36"/>
          <w:lang w:val="bg-BG"/>
        </w:rPr>
        <w:t xml:space="preserve">ДГ”Роза” , </w:t>
      </w:r>
      <w:r w:rsidR="000C397E">
        <w:rPr>
          <w:b/>
          <w:sz w:val="36"/>
          <w:szCs w:val="36"/>
          <w:lang w:val="bg-BG"/>
        </w:rPr>
        <w:t>ОУ”Д</w:t>
      </w:r>
      <w:r w:rsidRPr="00D12E53">
        <w:rPr>
          <w:b/>
          <w:sz w:val="36"/>
          <w:szCs w:val="36"/>
          <w:lang w:val="bg-BG"/>
        </w:rPr>
        <w:t>-р Петър Берон”</w:t>
      </w:r>
      <w:r w:rsidR="000E4E8C">
        <w:rPr>
          <w:b/>
          <w:sz w:val="36"/>
          <w:szCs w:val="36"/>
          <w:lang w:val="bg-BG"/>
        </w:rPr>
        <w:t xml:space="preserve">и пенсионерски </w:t>
      </w:r>
      <w:r w:rsidR="00F21EBD">
        <w:rPr>
          <w:b/>
          <w:sz w:val="36"/>
          <w:szCs w:val="36"/>
          <w:lang w:val="bg-BG"/>
        </w:rPr>
        <w:t xml:space="preserve"> </w:t>
      </w:r>
      <w:r w:rsidR="000E4E8C">
        <w:rPr>
          <w:b/>
          <w:sz w:val="36"/>
          <w:szCs w:val="36"/>
          <w:lang w:val="bg-BG"/>
        </w:rPr>
        <w:t>клуб</w:t>
      </w:r>
      <w:r w:rsidR="00F21EBD">
        <w:rPr>
          <w:b/>
          <w:sz w:val="36"/>
          <w:szCs w:val="36"/>
          <w:lang w:val="bg-BG"/>
        </w:rPr>
        <w:t xml:space="preserve">ове </w:t>
      </w:r>
      <w:r w:rsidR="000E4E8C">
        <w:rPr>
          <w:b/>
          <w:sz w:val="36"/>
          <w:szCs w:val="36"/>
          <w:lang w:val="bg-BG"/>
        </w:rPr>
        <w:t xml:space="preserve"> „ Възраждане”</w:t>
      </w:r>
      <w:r w:rsidR="00F21EBD">
        <w:rPr>
          <w:b/>
          <w:sz w:val="36"/>
          <w:szCs w:val="36"/>
          <w:lang w:val="bg-BG"/>
        </w:rPr>
        <w:t xml:space="preserve">, „Жажда” </w:t>
      </w:r>
      <w:r w:rsidR="000E4E8C">
        <w:rPr>
          <w:b/>
          <w:sz w:val="36"/>
          <w:szCs w:val="36"/>
          <w:lang w:val="bg-BG"/>
        </w:rPr>
        <w:t xml:space="preserve"> </w:t>
      </w:r>
      <w:r w:rsidRPr="00D12E53">
        <w:rPr>
          <w:b/>
          <w:sz w:val="36"/>
          <w:szCs w:val="36"/>
          <w:lang w:val="bg-BG"/>
        </w:rPr>
        <w:t>-с.Желю войвода.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 xml:space="preserve">Да се организират периодично срещи с лектори по земеделски и други въпроси </w:t>
      </w:r>
      <w:r w:rsidR="00F21EBD">
        <w:rPr>
          <w:b/>
          <w:sz w:val="36"/>
          <w:szCs w:val="36"/>
          <w:lang w:val="bg-BG"/>
        </w:rPr>
        <w:t>,с представители от ОС на МЗХ в сферите на растениевъдството и животновъдството.</w:t>
      </w:r>
    </w:p>
    <w:p w:rsidR="006C62E3" w:rsidRPr="00D12E53" w:rsidRDefault="006C62E3" w:rsidP="006C62E3">
      <w:pPr>
        <w:pStyle w:val="1"/>
        <w:numPr>
          <w:ilvl w:val="1"/>
          <w:numId w:val="1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Работа по проекти.</w:t>
      </w:r>
    </w:p>
    <w:p w:rsidR="006C62E3" w:rsidRPr="006C7BA7" w:rsidRDefault="006C62E3" w:rsidP="006C7BA7">
      <w:pPr>
        <w:pStyle w:val="1"/>
        <w:ind w:left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</w:rPr>
        <w:t xml:space="preserve"> </w:t>
      </w:r>
      <w:r w:rsidR="006C7BA7">
        <w:rPr>
          <w:b/>
          <w:sz w:val="36"/>
          <w:szCs w:val="36"/>
          <w:lang w:val="bg-BG"/>
        </w:rPr>
        <w:t xml:space="preserve">2.БИБЛИОТЕЧНА ДЕЙНОСТ </w:t>
      </w:r>
    </w:p>
    <w:p w:rsidR="006C7BA7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2.1</w:t>
      </w:r>
      <w:r w:rsidRPr="00D12E53">
        <w:rPr>
          <w:b/>
          <w:sz w:val="36"/>
          <w:szCs w:val="36"/>
        </w:rPr>
        <w:t xml:space="preserve">  </w:t>
      </w:r>
      <w:r w:rsidRPr="00D12E53">
        <w:rPr>
          <w:b/>
          <w:sz w:val="36"/>
          <w:szCs w:val="36"/>
          <w:lang w:val="bg-BG"/>
        </w:rPr>
        <w:t xml:space="preserve"> 1% от  общия</w:t>
      </w:r>
      <w:r w:rsidR="00472EBE">
        <w:rPr>
          <w:b/>
          <w:sz w:val="36"/>
          <w:szCs w:val="36"/>
          <w:lang w:val="bg-BG"/>
        </w:rPr>
        <w:t xml:space="preserve"> бюджет на читалището   за 202</w:t>
      </w:r>
      <w:r w:rsidR="000A6B86">
        <w:rPr>
          <w:b/>
          <w:sz w:val="36"/>
          <w:szCs w:val="36"/>
          <w:lang w:val="bg-BG"/>
        </w:rPr>
        <w:t>3</w:t>
      </w:r>
      <w:r w:rsidRPr="00D12E53">
        <w:rPr>
          <w:b/>
          <w:sz w:val="36"/>
          <w:szCs w:val="36"/>
          <w:lang w:val="bg-BG"/>
        </w:rPr>
        <w:t>г. за закупуване  на литература .</w:t>
      </w:r>
    </w:p>
    <w:p w:rsidR="006C7BA7" w:rsidRDefault="006C7B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2.2.</w:t>
      </w:r>
      <w:r>
        <w:rPr>
          <w:b/>
          <w:sz w:val="36"/>
          <w:szCs w:val="36"/>
          <w:lang w:val="bg-BG"/>
        </w:rPr>
        <w:tab/>
        <w:t>Първи март – Ден на Самодееца</w:t>
      </w:r>
    </w:p>
    <w:p w:rsidR="006C7BA7" w:rsidRDefault="006C7B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2.3. </w:t>
      </w:r>
      <w:proofErr w:type="spellStart"/>
      <w:r>
        <w:rPr>
          <w:b/>
          <w:sz w:val="36"/>
          <w:szCs w:val="36"/>
          <w:lang w:val="bg-BG"/>
        </w:rPr>
        <w:t>Мартенички</w:t>
      </w:r>
      <w:proofErr w:type="spellEnd"/>
      <w:r>
        <w:rPr>
          <w:b/>
          <w:sz w:val="36"/>
          <w:szCs w:val="36"/>
          <w:lang w:val="bg-BG"/>
        </w:rPr>
        <w:t xml:space="preserve">, </w:t>
      </w:r>
      <w:proofErr w:type="spellStart"/>
      <w:r>
        <w:rPr>
          <w:b/>
          <w:sz w:val="36"/>
          <w:szCs w:val="36"/>
          <w:lang w:val="bg-BG"/>
        </w:rPr>
        <w:t>мартенички</w:t>
      </w:r>
      <w:proofErr w:type="spellEnd"/>
      <w:r w:rsidR="000A6B86">
        <w:rPr>
          <w:b/>
          <w:sz w:val="36"/>
          <w:szCs w:val="36"/>
          <w:lang w:val="bg-BG"/>
        </w:rPr>
        <w:t xml:space="preserve"> – 01.03.2023</w:t>
      </w:r>
      <w:r>
        <w:rPr>
          <w:b/>
          <w:sz w:val="36"/>
          <w:szCs w:val="36"/>
          <w:lang w:val="bg-BG"/>
        </w:rPr>
        <w:t>г. – от читалищните служители и самодейци – посещение в ДГ „Роза”, ОУ „Д-р Петър Берон”, кметство – честитки и подарък – мартеница за всеки.</w:t>
      </w:r>
    </w:p>
    <w:p w:rsidR="006C7BA7" w:rsidRPr="006C7BA7" w:rsidRDefault="006C7BA7" w:rsidP="00F21EBD">
      <w:pPr>
        <w:outlineLvl w:val="0"/>
        <w:rPr>
          <w:b/>
          <w:sz w:val="36"/>
          <w:szCs w:val="36"/>
          <w:lang w:val="bg-BG"/>
        </w:rPr>
      </w:pPr>
    </w:p>
    <w:p w:rsidR="006C62E3" w:rsidRPr="006C7BA7" w:rsidRDefault="006C62E3" w:rsidP="00F21EBD">
      <w:pPr>
        <w:outlineLvl w:val="0"/>
        <w:rPr>
          <w:b/>
          <w:sz w:val="36"/>
          <w:szCs w:val="36"/>
          <w:lang w:val="bg-BG"/>
        </w:rPr>
      </w:pPr>
    </w:p>
    <w:p w:rsidR="000C397E" w:rsidRPr="00D12E53" w:rsidRDefault="006C7B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2.4.</w:t>
      </w:r>
      <w:r w:rsidR="000C397E">
        <w:rPr>
          <w:b/>
          <w:sz w:val="36"/>
          <w:szCs w:val="36"/>
          <w:lang w:val="bg-BG"/>
        </w:rPr>
        <w:t xml:space="preserve"> Трети март – Освобождението на България – тържество съвместно с ОУ „Д-р Петър Берон”</w:t>
      </w:r>
    </w:p>
    <w:p w:rsidR="006C62E3" w:rsidRPr="00D12E53" w:rsidRDefault="006C7B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2.5.</w:t>
      </w:r>
      <w:r w:rsidR="006C62E3" w:rsidRPr="00D12E53">
        <w:rPr>
          <w:b/>
          <w:sz w:val="36"/>
          <w:szCs w:val="36"/>
        </w:rPr>
        <w:t xml:space="preserve"> </w:t>
      </w:r>
      <w:r w:rsidR="006C62E3" w:rsidRPr="00D12E53">
        <w:rPr>
          <w:b/>
          <w:sz w:val="36"/>
          <w:szCs w:val="36"/>
          <w:lang w:val="bg-BG"/>
        </w:rPr>
        <w:t xml:space="preserve"> Най-шарено „Великденско  яйце”,”Най-красива българска шевица”</w:t>
      </w:r>
      <w:r w:rsidR="00986A1F">
        <w:rPr>
          <w:b/>
          <w:sz w:val="36"/>
          <w:szCs w:val="36"/>
          <w:lang w:val="bg-BG"/>
        </w:rPr>
        <w:t>-</w:t>
      </w:r>
      <w:r w:rsidR="006C62E3" w:rsidRPr="00D12E53">
        <w:rPr>
          <w:b/>
          <w:sz w:val="36"/>
          <w:szCs w:val="36"/>
          <w:lang w:val="bg-BG"/>
        </w:rPr>
        <w:t xml:space="preserve"> </w:t>
      </w:r>
      <w:r w:rsidR="00986A1F">
        <w:rPr>
          <w:b/>
          <w:sz w:val="36"/>
          <w:szCs w:val="36"/>
          <w:lang w:val="bg-BG"/>
        </w:rPr>
        <w:t>изложба с пенсионерските клубове.</w:t>
      </w:r>
    </w:p>
    <w:p w:rsidR="006C62E3" w:rsidRPr="00D12E53" w:rsidRDefault="00986A1F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</w:t>
      </w:r>
      <w:r w:rsidR="006C7BA7">
        <w:rPr>
          <w:b/>
          <w:sz w:val="36"/>
          <w:szCs w:val="36"/>
          <w:lang w:val="bg-BG"/>
        </w:rPr>
        <w:t>.6.</w:t>
      </w:r>
      <w:r w:rsidR="006C62E3" w:rsidRPr="00D12E53">
        <w:rPr>
          <w:b/>
          <w:sz w:val="36"/>
          <w:szCs w:val="36"/>
        </w:rPr>
        <w:t xml:space="preserve">   </w:t>
      </w:r>
      <w:r w:rsidR="006C62E3" w:rsidRPr="00D12E53">
        <w:rPr>
          <w:b/>
          <w:sz w:val="36"/>
          <w:szCs w:val="36"/>
          <w:lang w:val="bg-BG"/>
        </w:rPr>
        <w:t>Рисунка на тема :”Великден”</w:t>
      </w:r>
      <w:r w:rsidR="00DC29B1">
        <w:rPr>
          <w:b/>
          <w:sz w:val="36"/>
          <w:szCs w:val="36"/>
          <w:lang w:val="bg-BG"/>
        </w:rPr>
        <w:t>-м.май 202</w:t>
      </w:r>
      <w:r w:rsidR="000A6B86">
        <w:rPr>
          <w:b/>
          <w:sz w:val="36"/>
          <w:szCs w:val="36"/>
          <w:lang w:val="bg-BG"/>
        </w:rPr>
        <w:t>3</w:t>
      </w:r>
      <w:r w:rsidR="006C62E3" w:rsidRPr="00D12E53">
        <w:rPr>
          <w:b/>
          <w:sz w:val="36"/>
          <w:szCs w:val="36"/>
          <w:lang w:val="bg-BG"/>
        </w:rPr>
        <w:t>г.</w:t>
      </w:r>
    </w:p>
    <w:p w:rsidR="006C62E3" w:rsidRDefault="006C7B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2.7.</w:t>
      </w:r>
      <w:r w:rsidR="006C62E3" w:rsidRPr="00D12E53">
        <w:rPr>
          <w:b/>
          <w:sz w:val="36"/>
          <w:szCs w:val="36"/>
        </w:rPr>
        <w:t xml:space="preserve">  </w:t>
      </w:r>
      <w:r w:rsidR="006C62E3" w:rsidRPr="00D12E53">
        <w:rPr>
          <w:b/>
          <w:sz w:val="36"/>
          <w:szCs w:val="36"/>
          <w:lang w:val="bg-BG"/>
        </w:rPr>
        <w:t xml:space="preserve">”На кой приказен  герой  искам да приличам”-м.май </w:t>
      </w:r>
      <w:r w:rsidR="00C01C5A" w:rsidRPr="00D12E53">
        <w:rPr>
          <w:b/>
          <w:sz w:val="36"/>
          <w:szCs w:val="36"/>
          <w:lang w:val="bg-BG"/>
        </w:rPr>
        <w:t xml:space="preserve">  20</w:t>
      </w:r>
      <w:r w:rsidR="00DC29B1">
        <w:rPr>
          <w:b/>
          <w:sz w:val="36"/>
          <w:szCs w:val="36"/>
          <w:lang w:val="bg-BG"/>
        </w:rPr>
        <w:t>2</w:t>
      </w:r>
      <w:r w:rsidR="000A6B86">
        <w:rPr>
          <w:b/>
          <w:sz w:val="36"/>
          <w:szCs w:val="36"/>
          <w:lang w:val="bg-BG"/>
        </w:rPr>
        <w:t>3</w:t>
      </w:r>
      <w:r w:rsidR="006C62E3" w:rsidRPr="00D12E53">
        <w:rPr>
          <w:b/>
          <w:sz w:val="36"/>
          <w:szCs w:val="36"/>
          <w:lang w:val="bg-BG"/>
        </w:rPr>
        <w:t>г.</w:t>
      </w:r>
      <w:r w:rsidR="00986A1F">
        <w:rPr>
          <w:b/>
          <w:sz w:val="36"/>
          <w:szCs w:val="36"/>
          <w:lang w:val="bg-BG"/>
        </w:rPr>
        <w:t>- колективно четене на любима книга с участието на ученици от ромски произход</w:t>
      </w:r>
    </w:p>
    <w:p w:rsidR="00CC2E3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2.8.</w:t>
      </w:r>
      <w:r w:rsidR="00CC2E33">
        <w:rPr>
          <w:b/>
          <w:sz w:val="36"/>
          <w:szCs w:val="36"/>
          <w:lang w:val="bg-BG"/>
        </w:rPr>
        <w:t xml:space="preserve"> „Какво знаем за родния край?” – викторина с ДГ „Роза” и учениците от начален курс на обучение от местното училище.</w:t>
      </w:r>
    </w:p>
    <w:p w:rsidR="00CC2E3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2.9.</w:t>
      </w:r>
      <w:r w:rsidR="00CC2E33">
        <w:rPr>
          <w:b/>
          <w:sz w:val="36"/>
          <w:szCs w:val="36"/>
          <w:lang w:val="bg-BG"/>
        </w:rPr>
        <w:t xml:space="preserve"> Шести май – Гергьовден – празн</w:t>
      </w:r>
      <w:r w:rsidR="000A6B86">
        <w:rPr>
          <w:b/>
          <w:sz w:val="36"/>
          <w:szCs w:val="36"/>
          <w:lang w:val="bg-BG"/>
        </w:rPr>
        <w:t xml:space="preserve">ик на селото – тържествено </w:t>
      </w:r>
      <w:proofErr w:type="spellStart"/>
      <w:r w:rsidR="000A6B86">
        <w:rPr>
          <w:b/>
          <w:sz w:val="36"/>
          <w:szCs w:val="36"/>
          <w:lang w:val="bg-BG"/>
        </w:rPr>
        <w:t>чевст</w:t>
      </w:r>
      <w:r w:rsidR="00CC2E33">
        <w:rPr>
          <w:b/>
          <w:sz w:val="36"/>
          <w:szCs w:val="36"/>
          <w:lang w:val="bg-BG"/>
        </w:rPr>
        <w:t>ване</w:t>
      </w:r>
      <w:proofErr w:type="spellEnd"/>
      <w:r w:rsidR="00CC2E33">
        <w:rPr>
          <w:b/>
          <w:sz w:val="36"/>
          <w:szCs w:val="36"/>
          <w:lang w:val="bg-BG"/>
        </w:rPr>
        <w:t xml:space="preserve"> с участието на кметство, училище, детска градина и празничен концерт от читалищните самодейци.</w:t>
      </w:r>
    </w:p>
    <w:p w:rsidR="00CC2E3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2.10.</w:t>
      </w:r>
      <w:r w:rsidR="00CC2E33">
        <w:rPr>
          <w:b/>
          <w:sz w:val="36"/>
          <w:szCs w:val="36"/>
          <w:lang w:val="bg-BG"/>
        </w:rPr>
        <w:t xml:space="preserve"> Обичая „Жътва” – ут</w:t>
      </w:r>
      <w:r w:rsidR="001440DF">
        <w:rPr>
          <w:b/>
          <w:sz w:val="36"/>
          <w:szCs w:val="36"/>
          <w:lang w:val="bg-BG"/>
        </w:rPr>
        <w:t>върден празник на селото от 2018</w:t>
      </w:r>
      <w:r w:rsidR="00CC2E33">
        <w:rPr>
          <w:b/>
          <w:sz w:val="36"/>
          <w:szCs w:val="36"/>
          <w:lang w:val="bg-BG"/>
        </w:rPr>
        <w:t xml:space="preserve"> г. и пресъздаден на нивата съвместно със всички земеделски стопани  и гости от</w:t>
      </w:r>
      <w:r w:rsidR="001440DF">
        <w:rPr>
          <w:b/>
          <w:sz w:val="36"/>
          <w:szCs w:val="36"/>
          <w:lang w:val="bg-BG"/>
        </w:rPr>
        <w:t xml:space="preserve"> цялата страна – асоциация НАЗС. </w:t>
      </w:r>
    </w:p>
    <w:p w:rsidR="00CC2E3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2.11.</w:t>
      </w:r>
      <w:r w:rsidR="00CC2E33">
        <w:rPr>
          <w:b/>
          <w:sz w:val="36"/>
          <w:szCs w:val="36"/>
          <w:lang w:val="bg-BG"/>
        </w:rPr>
        <w:t xml:space="preserve"> П</w:t>
      </w:r>
      <w:r w:rsidR="00DC29B1">
        <w:rPr>
          <w:b/>
          <w:sz w:val="36"/>
          <w:szCs w:val="36"/>
          <w:lang w:val="bg-BG"/>
        </w:rPr>
        <w:t>разника на Стоте войводи -  202</w:t>
      </w:r>
      <w:r w:rsidR="000A6B86">
        <w:rPr>
          <w:b/>
          <w:sz w:val="36"/>
          <w:szCs w:val="36"/>
          <w:lang w:val="bg-BG"/>
        </w:rPr>
        <w:t>3</w:t>
      </w:r>
      <w:r w:rsidR="00CC2E33">
        <w:rPr>
          <w:b/>
          <w:sz w:val="36"/>
          <w:szCs w:val="36"/>
          <w:lang w:val="bg-BG"/>
        </w:rPr>
        <w:t>г. – участие на танцов състав и певческа група.</w:t>
      </w:r>
    </w:p>
    <w:p w:rsidR="00CC2E3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2.12.</w:t>
      </w:r>
      <w:r w:rsidR="00CC2E33">
        <w:rPr>
          <w:b/>
          <w:sz w:val="36"/>
          <w:szCs w:val="36"/>
          <w:lang w:val="bg-BG"/>
        </w:rPr>
        <w:t xml:space="preserve"> Седмица на литературното четене – посещения от ДГ”Роза” и ОУ „Д-р Петър Берон”</w:t>
      </w:r>
      <w:r w:rsidR="001440DF">
        <w:rPr>
          <w:b/>
          <w:sz w:val="36"/>
          <w:szCs w:val="36"/>
          <w:lang w:val="bg-BG"/>
        </w:rPr>
        <w:t>.</w:t>
      </w:r>
    </w:p>
    <w:p w:rsidR="00CC2E33" w:rsidRPr="00986A1F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lastRenderedPageBreak/>
        <w:t>2.13.</w:t>
      </w:r>
      <w:r w:rsidR="00CC2E33">
        <w:rPr>
          <w:b/>
          <w:sz w:val="36"/>
          <w:szCs w:val="36"/>
          <w:lang w:val="bg-BG"/>
        </w:rPr>
        <w:t xml:space="preserve"> Деня на народните будители – тържество-концерт с групите от ДГ „Роза”</w:t>
      </w:r>
      <w:r>
        <w:rPr>
          <w:b/>
          <w:sz w:val="36"/>
          <w:szCs w:val="36"/>
          <w:lang w:val="bg-BG"/>
        </w:rPr>
        <w:t>.</w:t>
      </w:r>
    </w:p>
    <w:p w:rsidR="006C62E3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2.14</w:t>
      </w:r>
      <w:r w:rsidR="006C62E3" w:rsidRPr="00D12E53">
        <w:rPr>
          <w:b/>
          <w:sz w:val="36"/>
          <w:szCs w:val="36"/>
        </w:rPr>
        <w:t xml:space="preserve">  </w:t>
      </w:r>
      <w:r w:rsidR="006C62E3" w:rsidRPr="00D12E53">
        <w:rPr>
          <w:b/>
          <w:sz w:val="36"/>
          <w:szCs w:val="36"/>
          <w:lang w:val="bg-BG"/>
        </w:rPr>
        <w:t>Изложба на коледен</w:t>
      </w:r>
      <w:r w:rsidR="00365A86">
        <w:rPr>
          <w:b/>
          <w:sz w:val="36"/>
          <w:szCs w:val="36"/>
          <w:lang w:val="bg-BG"/>
        </w:rPr>
        <w:t xml:space="preserve">  кравай и сурвакници-22</w:t>
      </w:r>
      <w:r w:rsidR="00DC29B1">
        <w:rPr>
          <w:b/>
          <w:sz w:val="36"/>
          <w:szCs w:val="36"/>
          <w:lang w:val="bg-BG"/>
        </w:rPr>
        <w:t>.12.202</w:t>
      </w:r>
      <w:r w:rsidR="000A6B86">
        <w:rPr>
          <w:b/>
          <w:sz w:val="36"/>
          <w:szCs w:val="36"/>
          <w:lang w:val="bg-BG"/>
        </w:rPr>
        <w:t>3</w:t>
      </w:r>
      <w:r w:rsidR="006C62E3" w:rsidRPr="00D12E53">
        <w:rPr>
          <w:b/>
          <w:sz w:val="36"/>
          <w:szCs w:val="36"/>
          <w:lang w:val="bg-BG"/>
        </w:rPr>
        <w:t>г.</w:t>
      </w:r>
    </w:p>
    <w:p w:rsidR="002477F7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2.15.</w:t>
      </w:r>
      <w:r w:rsidR="00CC2E33">
        <w:rPr>
          <w:b/>
          <w:sz w:val="36"/>
          <w:szCs w:val="36"/>
          <w:lang w:val="bg-BG"/>
        </w:rPr>
        <w:t xml:space="preserve"> </w:t>
      </w:r>
      <w:r w:rsidR="002477F7">
        <w:rPr>
          <w:b/>
          <w:sz w:val="36"/>
          <w:szCs w:val="36"/>
          <w:lang w:val="bg-BG"/>
        </w:rPr>
        <w:t xml:space="preserve"> Сформиране на коледарска и </w:t>
      </w:r>
      <w:proofErr w:type="spellStart"/>
      <w:r w:rsidR="002477F7">
        <w:rPr>
          <w:b/>
          <w:sz w:val="36"/>
          <w:szCs w:val="36"/>
          <w:lang w:val="bg-BG"/>
        </w:rPr>
        <w:t>сурвакарска</w:t>
      </w:r>
      <w:proofErr w:type="spellEnd"/>
      <w:r w:rsidR="002477F7">
        <w:rPr>
          <w:b/>
          <w:sz w:val="36"/>
          <w:szCs w:val="36"/>
          <w:lang w:val="bg-BG"/>
        </w:rPr>
        <w:t xml:space="preserve"> група от самодейци.</w:t>
      </w:r>
    </w:p>
    <w:p w:rsidR="008F4192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2.16.</w:t>
      </w:r>
      <w:r w:rsidR="008F4192">
        <w:rPr>
          <w:b/>
          <w:sz w:val="36"/>
          <w:szCs w:val="36"/>
          <w:lang w:val="bg-BG"/>
        </w:rPr>
        <w:t xml:space="preserve"> Коледен концерт съвместно с кметството.</w:t>
      </w:r>
    </w:p>
    <w:p w:rsidR="008F4192" w:rsidRDefault="008F4192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3. ТВОРЧЕСКА ДЕЙНОСТ: </w:t>
      </w:r>
    </w:p>
    <w:p w:rsidR="006C62E3" w:rsidRDefault="008F4192" w:rsidP="00937E10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3.1. Постоянно действащи кол</w:t>
      </w:r>
      <w:r w:rsidR="00937E10">
        <w:rPr>
          <w:b/>
          <w:sz w:val="36"/>
          <w:szCs w:val="36"/>
          <w:lang w:val="bg-BG"/>
        </w:rPr>
        <w:t>ективи:</w:t>
      </w:r>
    </w:p>
    <w:p w:rsidR="00937E10" w:rsidRPr="00937E10" w:rsidRDefault="00937E10" w:rsidP="00937E10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3.1.1. Танцов с</w:t>
      </w:r>
      <w:r w:rsidR="00195DA7">
        <w:rPr>
          <w:b/>
          <w:sz w:val="36"/>
          <w:szCs w:val="36"/>
          <w:lang w:val="bg-BG"/>
        </w:rPr>
        <w:t>ъстав за автентичен фолклор – 12 жени и 4 мъже</w:t>
      </w: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3.1.2</w:t>
      </w:r>
      <w:r w:rsidRPr="00D12E53">
        <w:rPr>
          <w:b/>
          <w:sz w:val="36"/>
          <w:szCs w:val="36"/>
        </w:rPr>
        <w:t xml:space="preserve">   </w:t>
      </w:r>
      <w:r w:rsidRPr="00D12E53">
        <w:rPr>
          <w:b/>
          <w:sz w:val="36"/>
          <w:szCs w:val="36"/>
          <w:lang w:val="bg-BG"/>
        </w:rPr>
        <w:t>Фолклорна певческа група-10 души</w:t>
      </w:r>
    </w:p>
    <w:p w:rsidR="006C62E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3.1.3</w:t>
      </w:r>
      <w:r w:rsidRPr="00D12E53">
        <w:rPr>
          <w:b/>
          <w:sz w:val="36"/>
          <w:szCs w:val="36"/>
        </w:rPr>
        <w:t xml:space="preserve">   </w:t>
      </w:r>
      <w:r w:rsidRPr="00D12E53">
        <w:rPr>
          <w:b/>
          <w:sz w:val="36"/>
          <w:szCs w:val="36"/>
          <w:lang w:val="bg-BG"/>
        </w:rPr>
        <w:t>Група  за стари градски песни-10 души</w:t>
      </w:r>
    </w:p>
    <w:p w:rsidR="00937E10" w:rsidRDefault="00937E10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3.1.4 Детски фолклорен танцов състав</w:t>
      </w:r>
    </w:p>
    <w:p w:rsidR="00937E10" w:rsidRDefault="00013B13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От 6-11 години – 10</w:t>
      </w:r>
      <w:r w:rsidR="00937E10">
        <w:rPr>
          <w:b/>
          <w:sz w:val="36"/>
          <w:szCs w:val="36"/>
          <w:lang w:val="bg-BG"/>
        </w:rPr>
        <w:t>души</w:t>
      </w:r>
    </w:p>
    <w:p w:rsidR="00195DA7" w:rsidRDefault="00195DA7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3.1.5. Кукерска група при читалището – 50 вкл. и подрастваща група.</w:t>
      </w:r>
    </w:p>
    <w:p w:rsidR="00195DA7" w:rsidRDefault="00195DA7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3.2. Клубове:</w:t>
      </w:r>
    </w:p>
    <w:p w:rsidR="00195DA7" w:rsidRDefault="00195DA7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3.2.1. Клуб „Самодеец”</w:t>
      </w:r>
    </w:p>
    <w:p w:rsidR="00195DA7" w:rsidRDefault="00195DA7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3.2.2. Клуб „Съхрани българското”</w:t>
      </w:r>
    </w:p>
    <w:p w:rsidR="006C62E3" w:rsidRPr="00195DA7" w:rsidRDefault="00195DA7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3.2.3. Клуб „Земеделието – наш поминък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lastRenderedPageBreak/>
        <w:t>4.</w:t>
      </w: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СОЦИАЛНА ДЕЙНОСТ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4.1</w:t>
      </w:r>
      <w:r w:rsidRPr="00D12E53">
        <w:rPr>
          <w:b/>
          <w:sz w:val="36"/>
          <w:szCs w:val="36"/>
        </w:rPr>
        <w:t xml:space="preserve">   </w:t>
      </w:r>
      <w:r w:rsidRPr="00D12E53">
        <w:rPr>
          <w:b/>
          <w:sz w:val="36"/>
          <w:szCs w:val="36"/>
          <w:lang w:val="bg-BG"/>
        </w:rPr>
        <w:t xml:space="preserve">Съвместна дейност с </w:t>
      </w:r>
      <w:r w:rsidR="00986A1F">
        <w:rPr>
          <w:b/>
          <w:sz w:val="36"/>
          <w:szCs w:val="36"/>
          <w:lang w:val="bg-BG"/>
        </w:rPr>
        <w:t xml:space="preserve">кметство Желю войвода, </w:t>
      </w:r>
      <w:r w:rsidR="00B042D6">
        <w:rPr>
          <w:b/>
          <w:sz w:val="36"/>
          <w:szCs w:val="36"/>
          <w:lang w:val="bg-BG"/>
        </w:rPr>
        <w:t>ДГ”Роза”,ОУ „Д</w:t>
      </w:r>
      <w:r w:rsidRPr="00D12E53">
        <w:rPr>
          <w:b/>
          <w:sz w:val="36"/>
          <w:szCs w:val="36"/>
          <w:lang w:val="bg-BG"/>
        </w:rPr>
        <w:t>-р Петър  Берон” и местната общност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4.2</w:t>
      </w:r>
      <w:r w:rsidRPr="00D12E53">
        <w:rPr>
          <w:b/>
          <w:sz w:val="36"/>
          <w:szCs w:val="36"/>
        </w:rPr>
        <w:t xml:space="preserve">   </w:t>
      </w:r>
      <w:r w:rsidR="00B042D6">
        <w:rPr>
          <w:b/>
          <w:sz w:val="36"/>
          <w:szCs w:val="36"/>
          <w:lang w:val="bg-BG"/>
        </w:rPr>
        <w:t>П</w:t>
      </w:r>
      <w:r w:rsidRPr="00D12E53">
        <w:rPr>
          <w:b/>
          <w:sz w:val="36"/>
          <w:szCs w:val="36"/>
          <w:lang w:val="bg-BG"/>
        </w:rPr>
        <w:t>ровеждане на срещи  и инициативи с възрастните хора от селото</w:t>
      </w:r>
      <w:r w:rsidR="00986A1F">
        <w:rPr>
          <w:b/>
          <w:sz w:val="36"/>
          <w:szCs w:val="36"/>
          <w:lang w:val="bg-BG"/>
        </w:rPr>
        <w:t>- организиране и провеждане на народни танци с пенсионерските клубове.</w:t>
      </w:r>
    </w:p>
    <w:p w:rsidR="008F4192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4.3</w:t>
      </w:r>
      <w:r w:rsidRPr="00D12E53">
        <w:rPr>
          <w:b/>
          <w:sz w:val="36"/>
          <w:szCs w:val="36"/>
        </w:rPr>
        <w:t xml:space="preserve">  </w:t>
      </w:r>
      <w:r w:rsidR="00B042D6">
        <w:rPr>
          <w:b/>
          <w:sz w:val="36"/>
          <w:szCs w:val="36"/>
          <w:lang w:val="bg-BG"/>
        </w:rPr>
        <w:t>Р</w:t>
      </w:r>
      <w:r w:rsidRPr="00D12E53">
        <w:rPr>
          <w:b/>
          <w:sz w:val="36"/>
          <w:szCs w:val="36"/>
          <w:lang w:val="bg-BG"/>
        </w:rPr>
        <w:t>абота с ромското население  и подпомагане интегрирането им в местната общност</w:t>
      </w:r>
      <w:r w:rsidR="00937E10">
        <w:rPr>
          <w:b/>
          <w:sz w:val="36"/>
          <w:szCs w:val="36"/>
          <w:lang w:val="bg-BG"/>
        </w:rPr>
        <w:t>- чрез библиотеката – читалня</w:t>
      </w:r>
      <w:r w:rsidR="00B042D6">
        <w:rPr>
          <w:b/>
          <w:sz w:val="36"/>
          <w:szCs w:val="36"/>
          <w:lang w:val="bg-BG"/>
        </w:rPr>
        <w:t>.</w:t>
      </w:r>
      <w:r w:rsidR="00937E10">
        <w:rPr>
          <w:b/>
          <w:sz w:val="36"/>
          <w:szCs w:val="36"/>
          <w:lang w:val="bg-BG"/>
        </w:rPr>
        <w:t xml:space="preserve"> 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5.</w:t>
      </w: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ИНФОРМАЦИОННА  ДЕЙНОСТ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5.1</w:t>
      </w:r>
      <w:r w:rsidRPr="00D12E53">
        <w:rPr>
          <w:b/>
          <w:sz w:val="36"/>
          <w:szCs w:val="36"/>
        </w:rPr>
        <w:t xml:space="preserve">    </w:t>
      </w:r>
      <w:r w:rsidRPr="00D12E53">
        <w:rPr>
          <w:b/>
          <w:sz w:val="36"/>
          <w:szCs w:val="36"/>
          <w:lang w:val="bg-BG"/>
        </w:rPr>
        <w:t>даване  информация за текущи проекти и конкурси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5.2</w:t>
      </w:r>
      <w:r w:rsidRPr="00D12E53">
        <w:rPr>
          <w:b/>
          <w:sz w:val="36"/>
          <w:szCs w:val="36"/>
        </w:rPr>
        <w:t xml:space="preserve">    </w:t>
      </w:r>
      <w:r w:rsidRPr="00D12E53">
        <w:rPr>
          <w:b/>
          <w:sz w:val="36"/>
          <w:szCs w:val="36"/>
          <w:lang w:val="bg-BG"/>
        </w:rPr>
        <w:t>справки за  здравно и социално осигуряване</w:t>
      </w:r>
    </w:p>
    <w:p w:rsidR="00195DA7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5.3</w:t>
      </w:r>
      <w:r w:rsidRPr="00D12E53">
        <w:rPr>
          <w:b/>
          <w:sz w:val="36"/>
          <w:szCs w:val="36"/>
        </w:rPr>
        <w:t xml:space="preserve">    </w:t>
      </w:r>
      <w:r w:rsidRPr="00D12E53">
        <w:rPr>
          <w:b/>
          <w:sz w:val="36"/>
          <w:szCs w:val="36"/>
          <w:lang w:val="bg-BG"/>
        </w:rPr>
        <w:t>справки в интернет  за  различни теми</w:t>
      </w:r>
      <w:r w:rsidR="00C6654E" w:rsidRPr="00D12E53">
        <w:rPr>
          <w:b/>
          <w:sz w:val="36"/>
          <w:szCs w:val="36"/>
          <w:lang w:val="bg-BG"/>
        </w:rPr>
        <w:t xml:space="preserve"> на ученици и студенти</w:t>
      </w:r>
      <w:r w:rsidR="00177E30">
        <w:rPr>
          <w:b/>
          <w:sz w:val="36"/>
          <w:szCs w:val="36"/>
          <w:lang w:val="bg-BG"/>
        </w:rPr>
        <w:t>- предоставяне на компютърната зал</w:t>
      </w:r>
      <w:r w:rsidR="00937E10">
        <w:rPr>
          <w:b/>
          <w:sz w:val="36"/>
          <w:szCs w:val="36"/>
          <w:lang w:val="bg-BG"/>
        </w:rPr>
        <w:t>а</w:t>
      </w:r>
      <w:r w:rsidR="00195DA7">
        <w:rPr>
          <w:b/>
          <w:sz w:val="36"/>
          <w:szCs w:val="36"/>
          <w:lang w:val="bg-BG"/>
        </w:rPr>
        <w:t>.</w:t>
      </w:r>
    </w:p>
    <w:p w:rsidR="00195DA7" w:rsidRPr="00195DA7" w:rsidRDefault="00195DA7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6. ГОДИШЕН КУЛТУРЕН КАЛЕНДАР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6.1</w:t>
      </w:r>
      <w:r w:rsidRPr="00D12E53">
        <w:rPr>
          <w:b/>
          <w:sz w:val="36"/>
          <w:szCs w:val="36"/>
        </w:rPr>
        <w:t xml:space="preserve">      </w:t>
      </w:r>
      <w:r w:rsidRPr="00D12E53">
        <w:rPr>
          <w:b/>
          <w:sz w:val="36"/>
          <w:szCs w:val="36"/>
          <w:lang w:val="bg-BG"/>
        </w:rPr>
        <w:t>фестивали:</w:t>
      </w:r>
      <w:r w:rsidRPr="00D12E53">
        <w:rPr>
          <w:b/>
          <w:sz w:val="36"/>
          <w:szCs w:val="36"/>
        </w:rPr>
        <w:t xml:space="preserve"> </w:t>
      </w: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6.1.1</w:t>
      </w:r>
      <w:r w:rsidRPr="00D12E53">
        <w:rPr>
          <w:b/>
          <w:sz w:val="36"/>
          <w:szCs w:val="36"/>
        </w:rPr>
        <w:t xml:space="preserve">  </w:t>
      </w:r>
      <w:r w:rsidRPr="00D12E53">
        <w:rPr>
          <w:b/>
          <w:sz w:val="36"/>
          <w:szCs w:val="36"/>
          <w:lang w:val="bg-BG"/>
        </w:rPr>
        <w:t>международен фестивал „Богородична стъпка”</w:t>
      </w:r>
    </w:p>
    <w:p w:rsidR="006C62E3" w:rsidRPr="00D12E53" w:rsidRDefault="006C62E3" w:rsidP="00F21EBD">
      <w:pPr>
        <w:outlineLvl w:val="0"/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6.2</w:t>
      </w:r>
      <w:r w:rsidRPr="00D12E53">
        <w:rPr>
          <w:b/>
          <w:sz w:val="36"/>
          <w:szCs w:val="36"/>
        </w:rPr>
        <w:t xml:space="preserve">    </w:t>
      </w:r>
      <w:r w:rsidRPr="00D12E53">
        <w:rPr>
          <w:b/>
          <w:sz w:val="36"/>
          <w:szCs w:val="36"/>
          <w:lang w:val="bg-BG"/>
        </w:rPr>
        <w:t>регионални фолклорни събори:</w:t>
      </w: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6.2.1</w:t>
      </w:r>
      <w:r w:rsidRPr="00D12E53">
        <w:rPr>
          <w:b/>
          <w:sz w:val="36"/>
          <w:szCs w:val="36"/>
        </w:rPr>
        <w:t xml:space="preserve"> </w:t>
      </w:r>
      <w:r w:rsidR="0000708A">
        <w:rPr>
          <w:b/>
          <w:sz w:val="36"/>
          <w:szCs w:val="36"/>
          <w:lang w:val="bg-BG"/>
        </w:rPr>
        <w:t>Лазаров ден-</w:t>
      </w:r>
      <w:r w:rsidR="00937E10">
        <w:rPr>
          <w:b/>
          <w:sz w:val="36"/>
          <w:szCs w:val="36"/>
          <w:lang w:val="bg-BG"/>
        </w:rPr>
        <w:t>с. Драгоданово</w:t>
      </w: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6.2.2</w:t>
      </w:r>
      <w:r w:rsidRPr="00D12E53">
        <w:rPr>
          <w:b/>
          <w:sz w:val="36"/>
          <w:szCs w:val="36"/>
        </w:rPr>
        <w:t xml:space="preserve"> </w:t>
      </w:r>
      <w:r w:rsidRPr="00D12E53">
        <w:rPr>
          <w:b/>
          <w:sz w:val="36"/>
          <w:szCs w:val="36"/>
          <w:lang w:val="bg-BG"/>
        </w:rPr>
        <w:t>Събор край Тунджа</w:t>
      </w:r>
    </w:p>
    <w:p w:rsidR="006C62E3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6.</w:t>
      </w:r>
      <w:r w:rsidR="00714378">
        <w:rPr>
          <w:b/>
          <w:sz w:val="36"/>
          <w:szCs w:val="36"/>
          <w:lang w:val="bg-BG"/>
        </w:rPr>
        <w:t>2.3 Златна праскова</w:t>
      </w:r>
      <w:r w:rsidR="00937E10">
        <w:rPr>
          <w:b/>
          <w:sz w:val="36"/>
          <w:szCs w:val="36"/>
          <w:lang w:val="bg-BG"/>
        </w:rPr>
        <w:t>- с.Гавраилово</w:t>
      </w:r>
    </w:p>
    <w:p w:rsidR="00714378" w:rsidRPr="00714378" w:rsidRDefault="00714378" w:rsidP="006C62E3">
      <w:pPr>
        <w:rPr>
          <w:b/>
          <w:i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lastRenderedPageBreak/>
        <w:t>6.2.4 Фестивал на Стоте войводи</w:t>
      </w:r>
    </w:p>
    <w:p w:rsidR="006C62E3" w:rsidRPr="00D12E53" w:rsidRDefault="00714378" w:rsidP="006C62E3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6.2.5</w:t>
      </w:r>
      <w:r w:rsidR="006C62E3" w:rsidRPr="00D12E53">
        <w:rPr>
          <w:b/>
          <w:sz w:val="36"/>
          <w:szCs w:val="36"/>
        </w:rPr>
        <w:t xml:space="preserve">  </w:t>
      </w:r>
      <w:r w:rsidR="006C62E3" w:rsidRPr="00D12E53">
        <w:rPr>
          <w:b/>
          <w:sz w:val="36"/>
          <w:szCs w:val="36"/>
          <w:lang w:val="bg-BG"/>
        </w:rPr>
        <w:t>Зимни празници-с.Мечкарево</w:t>
      </w:r>
    </w:p>
    <w:p w:rsidR="006C62E3" w:rsidRPr="007028DD" w:rsidRDefault="007028DD" w:rsidP="00F21EBD">
      <w:pPr>
        <w:outlineLvl w:val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6.3. Местни празници:</w:t>
      </w:r>
    </w:p>
    <w:p w:rsidR="006C62E3" w:rsidRDefault="006C62E3" w:rsidP="006C62E3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>Ден на родилната помощ</w:t>
      </w:r>
    </w:p>
    <w:p w:rsidR="00937E10" w:rsidRDefault="00937E10" w:rsidP="006C62E3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proofErr w:type="spellStart"/>
      <w:r>
        <w:rPr>
          <w:b/>
          <w:sz w:val="36"/>
          <w:szCs w:val="36"/>
          <w:lang w:val="bg-BG"/>
        </w:rPr>
        <w:t>Кукеров</w:t>
      </w:r>
      <w:proofErr w:type="spellEnd"/>
      <w:r>
        <w:rPr>
          <w:b/>
          <w:sz w:val="36"/>
          <w:szCs w:val="36"/>
          <w:lang w:val="bg-BG"/>
        </w:rPr>
        <w:t xml:space="preserve"> ден</w:t>
      </w:r>
    </w:p>
    <w:p w:rsidR="00714378" w:rsidRDefault="00714378" w:rsidP="006C62E3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Ден на Лозаря – Трифон </w:t>
      </w:r>
      <w:proofErr w:type="spellStart"/>
      <w:r>
        <w:rPr>
          <w:b/>
          <w:sz w:val="36"/>
          <w:szCs w:val="36"/>
          <w:lang w:val="bg-BG"/>
        </w:rPr>
        <w:t>зарезан</w:t>
      </w:r>
      <w:proofErr w:type="spellEnd"/>
    </w:p>
    <w:p w:rsidR="00714378" w:rsidRDefault="001B0EB2" w:rsidP="006C62E3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Ти ни трябваш и днес, Апостоле</w:t>
      </w:r>
    </w:p>
    <w:p w:rsidR="001B0EB2" w:rsidRDefault="001B0EB2" w:rsidP="006C62E3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Самодееца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Баба Марта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Жени, недейте нивга остарява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Първа пролет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хумора и шегата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Великденски празничен  хоровод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Гергьовден – празник на селото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детето – първи юни</w:t>
      </w:r>
    </w:p>
    <w:p w:rsidR="00937E10" w:rsidRDefault="00937E10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Ботев</w:t>
      </w:r>
      <w:r w:rsidR="00AD61DC">
        <w:rPr>
          <w:b/>
          <w:sz w:val="36"/>
          <w:szCs w:val="36"/>
          <w:lang w:val="bg-BG"/>
        </w:rPr>
        <w:t xml:space="preserve"> и загиналите за свободата на България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Съединението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Добре дошли в родното училище – откриване на учебната година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независимостта на България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народните будители – „О, будители народни”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Ден на християнското семейство</w:t>
      </w:r>
    </w:p>
    <w:p w:rsidR="00AD61DC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Коледен концерт</w:t>
      </w:r>
    </w:p>
    <w:p w:rsidR="00AD61DC" w:rsidRPr="00A834F4" w:rsidRDefault="00AD61DC" w:rsidP="00937E10">
      <w:pPr>
        <w:pStyle w:val="1"/>
        <w:numPr>
          <w:ilvl w:val="0"/>
          <w:numId w:val="3"/>
        </w:num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Кръгли годишнини на селото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</w:rPr>
        <w:lastRenderedPageBreak/>
        <w:t xml:space="preserve">6.4 </w:t>
      </w:r>
      <w:r w:rsidR="00CF7FD5">
        <w:rPr>
          <w:b/>
          <w:sz w:val="36"/>
          <w:szCs w:val="36"/>
          <w:lang w:val="bg-BG"/>
        </w:rPr>
        <w:t>Национални празници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Трети март – Ден на Освобождението на България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Великден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Ден на храбростта на България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- 24 май – Ден на славянската писменост и култура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- 6-ти септември – Ден на съединението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- 22-ри септември – Ден на независимостта на България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- 1-ви ноември – Ден на народните будители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7. ОРГАНИЗАЦИОННА ДЕЙНОСТ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7.1. Събиране на членски внос от читалищните членове и привличане на нови.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7.2.Провеждане на заседания на читалищното настоятелство 5/пет/ пъти годишно и съобразно възникнали текущи проблеми и въпроси.</w:t>
      </w:r>
    </w:p>
    <w:p w:rsidR="00A834F4" w:rsidRDefault="00A834F4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7.3. Провеждане на годишно Отчетно</w:t>
      </w:r>
      <w:r w:rsidR="000A6B86">
        <w:rPr>
          <w:b/>
          <w:sz w:val="36"/>
          <w:szCs w:val="36"/>
          <w:lang w:val="bg-BG"/>
        </w:rPr>
        <w:t xml:space="preserve"> –  събрание за 2023</w:t>
      </w:r>
      <w:r>
        <w:rPr>
          <w:b/>
          <w:sz w:val="36"/>
          <w:szCs w:val="36"/>
          <w:lang w:val="bg-BG"/>
        </w:rPr>
        <w:t>г.</w:t>
      </w:r>
    </w:p>
    <w:p w:rsidR="009C165B" w:rsidRDefault="009C165B" w:rsidP="00A834F4">
      <w:pPr>
        <w:pStyle w:val="1"/>
        <w:rPr>
          <w:b/>
          <w:sz w:val="36"/>
          <w:szCs w:val="36"/>
          <w:lang w:val="bg-BG"/>
        </w:rPr>
      </w:pPr>
    </w:p>
    <w:p w:rsidR="009C165B" w:rsidRDefault="009C165B" w:rsidP="00A834F4">
      <w:pPr>
        <w:pStyle w:val="1"/>
        <w:rPr>
          <w:b/>
          <w:sz w:val="36"/>
          <w:szCs w:val="36"/>
          <w:lang w:val="bg-BG"/>
        </w:rPr>
      </w:pPr>
    </w:p>
    <w:p w:rsidR="009C165B" w:rsidRPr="00A834F4" w:rsidRDefault="009C165B" w:rsidP="00A834F4">
      <w:pPr>
        <w:pStyle w:val="1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Дата</w:t>
      </w:r>
      <w:r w:rsidR="000A6B86">
        <w:rPr>
          <w:b/>
          <w:sz w:val="36"/>
          <w:szCs w:val="36"/>
          <w:lang w:val="bg-BG"/>
        </w:rPr>
        <w:t>: 08.11.2022</w:t>
      </w:r>
      <w:r w:rsidR="00CF7FD5">
        <w:rPr>
          <w:b/>
          <w:sz w:val="36"/>
          <w:szCs w:val="36"/>
          <w:lang w:val="bg-BG"/>
        </w:rPr>
        <w:t>г.                     ПРЕДСЕДАТЕЛ:……….</w:t>
      </w:r>
    </w:p>
    <w:p w:rsidR="00AD61DC" w:rsidRDefault="00CF7FD5" w:rsidP="00013B13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                                                                 /К.Дончева/</w:t>
      </w:r>
    </w:p>
    <w:p w:rsidR="00AD61DC" w:rsidRDefault="00AD61DC" w:rsidP="00013B13">
      <w:pPr>
        <w:pStyle w:val="1"/>
        <w:ind w:left="360"/>
        <w:rPr>
          <w:b/>
          <w:sz w:val="36"/>
          <w:szCs w:val="36"/>
          <w:lang w:val="bg-BG"/>
        </w:rPr>
      </w:pPr>
    </w:p>
    <w:p w:rsidR="00013B13" w:rsidRDefault="00013B13" w:rsidP="00013B13">
      <w:pPr>
        <w:pStyle w:val="1"/>
        <w:ind w:left="0"/>
        <w:rPr>
          <w:b/>
          <w:sz w:val="36"/>
          <w:szCs w:val="36"/>
          <w:lang w:val="bg-BG"/>
        </w:rPr>
      </w:pPr>
    </w:p>
    <w:p w:rsidR="00013B13" w:rsidRDefault="00013B13" w:rsidP="00013B13">
      <w:pPr>
        <w:pStyle w:val="1"/>
        <w:ind w:left="0"/>
        <w:rPr>
          <w:b/>
          <w:sz w:val="36"/>
          <w:szCs w:val="36"/>
          <w:lang w:val="bg-BG"/>
        </w:rPr>
      </w:pPr>
    </w:p>
    <w:p w:rsidR="00AD61DC" w:rsidRDefault="00AD61DC" w:rsidP="00013B13">
      <w:pPr>
        <w:pStyle w:val="1"/>
        <w:ind w:left="0"/>
        <w:rPr>
          <w:b/>
          <w:sz w:val="36"/>
          <w:szCs w:val="36"/>
          <w:lang w:val="bg-BG"/>
        </w:rPr>
      </w:pPr>
    </w:p>
    <w:p w:rsidR="00013B13" w:rsidRDefault="00013B13" w:rsidP="00013B13">
      <w:pPr>
        <w:pStyle w:val="1"/>
        <w:ind w:left="360"/>
        <w:rPr>
          <w:b/>
          <w:sz w:val="36"/>
          <w:szCs w:val="36"/>
          <w:lang w:val="bg-BG"/>
        </w:rPr>
      </w:pPr>
    </w:p>
    <w:p w:rsidR="00380A18" w:rsidRDefault="00380A18" w:rsidP="00013B13">
      <w:pPr>
        <w:pStyle w:val="1"/>
        <w:ind w:left="360"/>
        <w:rPr>
          <w:b/>
          <w:sz w:val="36"/>
          <w:szCs w:val="36"/>
          <w:lang w:val="bg-BG"/>
        </w:rPr>
      </w:pPr>
    </w:p>
    <w:p w:rsidR="00380A18" w:rsidRDefault="00380A18" w:rsidP="00380A18">
      <w:pPr>
        <w:pStyle w:val="1"/>
        <w:ind w:left="360"/>
        <w:rPr>
          <w:b/>
          <w:sz w:val="36"/>
          <w:szCs w:val="36"/>
          <w:lang w:val="bg-BG"/>
        </w:rPr>
      </w:pPr>
    </w:p>
    <w:p w:rsidR="00380A18" w:rsidRPr="00D12E53" w:rsidRDefault="00380A18" w:rsidP="00380A18">
      <w:pPr>
        <w:pStyle w:val="1"/>
        <w:ind w:left="360"/>
        <w:rPr>
          <w:b/>
          <w:sz w:val="36"/>
          <w:szCs w:val="36"/>
          <w:lang w:val="bg-BG"/>
        </w:rPr>
      </w:pPr>
    </w:p>
    <w:p w:rsidR="00380A18" w:rsidRDefault="00380A18" w:rsidP="00380A18">
      <w:pPr>
        <w:pStyle w:val="1"/>
        <w:ind w:left="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</w:t>
      </w:r>
      <w:r w:rsidR="009C165B">
        <w:rPr>
          <w:b/>
          <w:sz w:val="36"/>
          <w:szCs w:val="36"/>
          <w:lang w:val="bg-BG"/>
        </w:rPr>
        <w:t xml:space="preserve">         </w:t>
      </w:r>
    </w:p>
    <w:p w:rsidR="00380A18" w:rsidRDefault="009C165B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</w:t>
      </w:r>
    </w:p>
    <w:p w:rsidR="00380A18" w:rsidRDefault="009C165B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</w:t>
      </w:r>
    </w:p>
    <w:p w:rsidR="00380A18" w:rsidRDefault="009C165B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</w:t>
      </w:r>
    </w:p>
    <w:p w:rsidR="00380A18" w:rsidRDefault="009C165B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</w:t>
      </w:r>
    </w:p>
    <w:p w:rsidR="00380A18" w:rsidRDefault="009C165B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</w:t>
      </w:r>
    </w:p>
    <w:p w:rsidR="00380A18" w:rsidRDefault="00A834F4" w:rsidP="00380A18">
      <w:pPr>
        <w:pStyle w:val="1"/>
        <w:ind w:left="36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</w:t>
      </w:r>
    </w:p>
    <w:p w:rsidR="00380A18" w:rsidRPr="00D12E53" w:rsidRDefault="00380A18" w:rsidP="00380A18">
      <w:pPr>
        <w:pStyle w:val="1"/>
        <w:rPr>
          <w:b/>
          <w:sz w:val="36"/>
          <w:szCs w:val="36"/>
          <w:lang w:val="bg-BG"/>
        </w:rPr>
      </w:pPr>
    </w:p>
    <w:p w:rsidR="006C62E3" w:rsidRPr="00D12E53" w:rsidRDefault="006C62E3" w:rsidP="006C62E3">
      <w:pPr>
        <w:rPr>
          <w:b/>
          <w:sz w:val="36"/>
          <w:szCs w:val="36"/>
          <w:lang w:val="bg-BG"/>
        </w:rPr>
      </w:pPr>
    </w:p>
    <w:p w:rsidR="00177E30" w:rsidRPr="00A834F4" w:rsidRDefault="00177E30" w:rsidP="006C62E3">
      <w:pPr>
        <w:rPr>
          <w:b/>
          <w:sz w:val="36"/>
          <w:szCs w:val="36"/>
          <w:lang w:val="bg-BG"/>
        </w:rPr>
      </w:pPr>
    </w:p>
    <w:p w:rsidR="006C62E3" w:rsidRPr="00D12E53" w:rsidRDefault="00A834F4" w:rsidP="006C62E3">
      <w:pPr>
        <w:rPr>
          <w:b/>
          <w:sz w:val="36"/>
          <w:szCs w:val="36"/>
        </w:rPr>
      </w:pPr>
      <w:r>
        <w:rPr>
          <w:b/>
          <w:sz w:val="36"/>
          <w:szCs w:val="36"/>
          <w:lang w:val="bg-BG"/>
        </w:rPr>
        <w:t xml:space="preserve">        </w:t>
      </w:r>
    </w:p>
    <w:p w:rsidR="00F2578A" w:rsidRPr="00A834F4" w:rsidRDefault="006C62E3" w:rsidP="006C62E3">
      <w:pPr>
        <w:rPr>
          <w:b/>
          <w:sz w:val="36"/>
          <w:szCs w:val="36"/>
          <w:lang w:val="bg-BG"/>
        </w:rPr>
      </w:pPr>
      <w:r w:rsidRPr="00D12E53">
        <w:rPr>
          <w:b/>
          <w:sz w:val="36"/>
          <w:szCs w:val="36"/>
          <w:lang w:val="bg-BG"/>
        </w:rPr>
        <w:t xml:space="preserve">                                                               </w:t>
      </w:r>
      <w:r w:rsidR="00D12E53" w:rsidRPr="00D12E53">
        <w:rPr>
          <w:b/>
          <w:sz w:val="36"/>
          <w:szCs w:val="36"/>
          <w:lang w:val="bg-BG"/>
        </w:rPr>
        <w:t xml:space="preserve">          </w:t>
      </w:r>
    </w:p>
    <w:sectPr w:rsidR="00F2578A" w:rsidRPr="00A834F4" w:rsidSect="0017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95661"/>
    <w:multiLevelType w:val="hybridMultilevel"/>
    <w:tmpl w:val="25C2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66F27"/>
    <w:multiLevelType w:val="hybridMultilevel"/>
    <w:tmpl w:val="0C38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14BC"/>
    <w:multiLevelType w:val="multilevel"/>
    <w:tmpl w:val="5106C60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6205111"/>
    <w:multiLevelType w:val="multilevel"/>
    <w:tmpl w:val="62864C0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D441C83"/>
    <w:multiLevelType w:val="hybridMultilevel"/>
    <w:tmpl w:val="05A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6C62E3"/>
    <w:rsid w:val="0000708A"/>
    <w:rsid w:val="00013B13"/>
    <w:rsid w:val="000736D5"/>
    <w:rsid w:val="000A6B86"/>
    <w:rsid w:val="000C397E"/>
    <w:rsid w:val="000E4E8C"/>
    <w:rsid w:val="000E6DF9"/>
    <w:rsid w:val="001440DF"/>
    <w:rsid w:val="001645EB"/>
    <w:rsid w:val="00172EEC"/>
    <w:rsid w:val="00177E30"/>
    <w:rsid w:val="00195DA7"/>
    <w:rsid w:val="001B0EB2"/>
    <w:rsid w:val="001C1E74"/>
    <w:rsid w:val="002477F7"/>
    <w:rsid w:val="002A65F9"/>
    <w:rsid w:val="00365A86"/>
    <w:rsid w:val="00380A18"/>
    <w:rsid w:val="00472EBE"/>
    <w:rsid w:val="0053464A"/>
    <w:rsid w:val="005B65BE"/>
    <w:rsid w:val="006C62E3"/>
    <w:rsid w:val="006C7BA7"/>
    <w:rsid w:val="007028DD"/>
    <w:rsid w:val="00714378"/>
    <w:rsid w:val="007D3CEC"/>
    <w:rsid w:val="008A3B81"/>
    <w:rsid w:val="008F4192"/>
    <w:rsid w:val="00937E10"/>
    <w:rsid w:val="00986A1F"/>
    <w:rsid w:val="009C165B"/>
    <w:rsid w:val="009F1A32"/>
    <w:rsid w:val="00A834F4"/>
    <w:rsid w:val="00AD61DC"/>
    <w:rsid w:val="00B042D6"/>
    <w:rsid w:val="00C01C5A"/>
    <w:rsid w:val="00C21078"/>
    <w:rsid w:val="00C6654E"/>
    <w:rsid w:val="00CC2E33"/>
    <w:rsid w:val="00CF7FD5"/>
    <w:rsid w:val="00D12E53"/>
    <w:rsid w:val="00DC29B1"/>
    <w:rsid w:val="00DD255F"/>
    <w:rsid w:val="00F21EBD"/>
    <w:rsid w:val="00F2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2E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6C62E3"/>
    <w:pPr>
      <w:ind w:left="720"/>
      <w:contextualSpacing/>
    </w:pPr>
  </w:style>
  <w:style w:type="paragraph" w:styleId="a3">
    <w:name w:val="Balloon Text"/>
    <w:basedOn w:val="a"/>
    <w:semiHidden/>
    <w:rsid w:val="00365A8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F21E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472E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НЧ”ДАСКАЛ ДИМИТЪР ДИМОВ 1908г</vt:lpstr>
    </vt:vector>
  </TitlesOfParts>
  <Company>- ETH0 -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НЧ”ДАСКАЛ ДИМИТЪР ДИМОВ 1908г</dc:title>
  <dc:creator>user</dc:creator>
  <cp:lastModifiedBy>PC</cp:lastModifiedBy>
  <cp:revision>4</cp:revision>
  <cp:lastPrinted>2022-10-20T10:40:00Z</cp:lastPrinted>
  <dcterms:created xsi:type="dcterms:W3CDTF">2020-10-28T09:23:00Z</dcterms:created>
  <dcterms:modified xsi:type="dcterms:W3CDTF">2022-10-20T10:48:00Z</dcterms:modified>
</cp:coreProperties>
</file>